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F13E7" w:rsidRPr="00FA0083" w:rsidRDefault="00FA0083" w:rsidP="004F13E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 xml:space="preserve">аукциона в электронной форме, 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4E5DDF" w:rsidRPr="004E5DDF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32009157025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от </w:t>
      </w:r>
      <w:r w:rsidR="004E5DDF">
        <w:rPr>
          <w:rFonts w:ascii="Times New Roman" w:eastAsia="Calibri" w:hAnsi="Times New Roman" w:cs="Times New Roman"/>
          <w:b/>
          <w:sz w:val="24"/>
          <w:szCs w:val="24"/>
          <w:u w:val="single"/>
        </w:rPr>
        <w:t>18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4F13E7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</w:t>
      </w:r>
      <w:r w:rsidR="004E5DDF">
        <w:rPr>
          <w:rFonts w:ascii="Times New Roman" w:eastAsia="Calibri" w:hAnsi="Times New Roman" w:cs="Times New Roman"/>
          <w:b/>
          <w:sz w:val="24"/>
          <w:szCs w:val="24"/>
          <w:u w:val="single"/>
        </w:rPr>
        <w:t>о</w:t>
      </w:r>
      <w:r w:rsidR="004E5DDF" w:rsidRPr="004E5DDF">
        <w:rPr>
          <w:rFonts w:ascii="Times New Roman" w:eastAsia="Calibri" w:hAnsi="Times New Roman" w:cs="Times New Roman"/>
          <w:b/>
          <w:sz w:val="24"/>
          <w:szCs w:val="24"/>
          <w:u w:val="single"/>
        </w:rPr>
        <w:t>казание услуг по технической поддержке системы мониторинга коммерческого ЦОД</w:t>
      </w:r>
    </w:p>
    <w:p w:rsidR="007A7C95" w:rsidRPr="007A7C95" w:rsidRDefault="00FA0083" w:rsidP="007A7C95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E5DDF">
        <w:rPr>
          <w:rFonts w:ascii="Times New Roman" w:eastAsia="Calibri" w:hAnsi="Times New Roman" w:cs="Times New Roman"/>
          <w:color w:val="000000"/>
          <w:sz w:val="24"/>
          <w:szCs w:val="24"/>
        </w:rPr>
        <w:t>01</w:t>
      </w:r>
      <w:r w:rsidR="004F13E7" w:rsidRPr="004F13E7">
        <w:rPr>
          <w:rFonts w:ascii="Times New Roman" w:eastAsia="Calibri" w:hAnsi="Times New Roman" w:cs="Times New Roman"/>
          <w:color w:val="000000"/>
          <w:sz w:val="24"/>
          <w:szCs w:val="24"/>
        </w:rPr>
        <w:t>.0</w:t>
      </w:r>
      <w:r w:rsidR="004E5DDF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4F13E7" w:rsidRPr="004F13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.2020 </w:t>
      </w:r>
      <w:r w:rsidR="004E5DDF">
        <w:rPr>
          <w:rFonts w:ascii="Times New Roman" w:eastAsia="Calibri" w:hAnsi="Times New Roman" w:cs="Times New Roman"/>
          <w:color w:val="000000"/>
          <w:sz w:val="24"/>
          <w:szCs w:val="24"/>
        </w:rPr>
        <w:t>19</w:t>
      </w:r>
      <w:r w:rsidR="004F13E7" w:rsidRPr="004F13E7">
        <w:rPr>
          <w:rFonts w:ascii="Times New Roman" w:eastAsia="Calibri" w:hAnsi="Times New Roman" w:cs="Times New Roman"/>
          <w:color w:val="000000"/>
          <w:sz w:val="24"/>
          <w:szCs w:val="24"/>
        </w:rPr>
        <w:t>:4</w:t>
      </w:r>
      <w:r w:rsidR="004E5DDF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</w:p>
    <w:p w:rsidR="00FA0083" w:rsidRPr="00FA0083" w:rsidRDefault="007A7C95" w:rsidP="007A7C95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7A7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0083"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3E7">
        <w:rPr>
          <w:rFonts w:ascii="Times New Roman" w:eastAsia="Calibri" w:hAnsi="Times New Roman" w:cs="Times New Roman"/>
          <w:sz w:val="24"/>
          <w:szCs w:val="24"/>
        </w:rPr>
        <w:t>б/н</w:t>
      </w:r>
    </w:p>
    <w:p w:rsidR="004F13E7" w:rsidRDefault="00FA0083" w:rsidP="004E5DDF">
      <w:pPr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4E5DDF" w:rsidRPr="004E5DDF">
        <w:rPr>
          <w:rFonts w:ascii="Times New Roman" w:eastAsia="Calibri" w:hAnsi="Times New Roman" w:cs="Times New Roman"/>
          <w:noProof/>
          <w:sz w:val="24"/>
        </w:rPr>
        <w:drawing>
          <wp:inline distT="0" distB="0" distL="0" distR="0">
            <wp:extent cx="5940425" cy="361676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4E5DDF">
        <w:rPr>
          <w:rFonts w:ascii="Times New Roman" w:eastAsia="Calibri" w:hAnsi="Times New Roman" w:cs="Times New Roman"/>
          <w:sz w:val="24"/>
          <w:szCs w:val="24"/>
        </w:rPr>
        <w:t>0</w:t>
      </w:r>
      <w:r w:rsidR="007A7C95">
        <w:rPr>
          <w:rFonts w:ascii="Times New Roman" w:eastAsia="Calibri" w:hAnsi="Times New Roman" w:cs="Times New Roman"/>
          <w:sz w:val="24"/>
          <w:szCs w:val="24"/>
        </w:rPr>
        <w:t>2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4E5DDF">
        <w:rPr>
          <w:rFonts w:ascii="Times New Roman" w:eastAsia="Calibri" w:hAnsi="Times New Roman" w:cs="Times New Roman"/>
          <w:sz w:val="24"/>
          <w:szCs w:val="24"/>
        </w:rPr>
        <w:t>6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4E5DDF">
        <w:rPr>
          <w:rFonts w:ascii="Times New Roman" w:eastAsia="Calibri" w:hAnsi="Times New Roman" w:cs="Times New Roman"/>
          <w:sz w:val="24"/>
          <w:szCs w:val="24"/>
        </w:rPr>
        <w:t>6</w:t>
      </w:r>
      <w:r w:rsidR="004F13E7">
        <w:rPr>
          <w:rFonts w:ascii="Times New Roman" w:eastAsia="Calibri" w:hAnsi="Times New Roman" w:cs="Times New Roman"/>
          <w:sz w:val="24"/>
          <w:szCs w:val="24"/>
        </w:rPr>
        <w:t>:00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FA0083" w:rsidRPr="00FA0083" w:rsidRDefault="00FA0083" w:rsidP="004E5DDF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что </w:t>
      </w:r>
      <w:r w:rsidR="004E5DDF" w:rsidRPr="004E5DDF">
        <w:rPr>
          <w:rFonts w:ascii="Times New Roman" w:eastAsia="Calibri" w:hAnsi="Times New Roman" w:cs="Times New Roman"/>
          <w:sz w:val="24"/>
        </w:rPr>
        <w:t xml:space="preserve">заявка подается в электронной форме с использованием функционала и в соответствии с Регламентом работы Электронной торговой </w:t>
      </w:r>
      <w:bookmarkStart w:id="0" w:name="_GoBack"/>
      <w:bookmarkEnd w:id="0"/>
      <w:r w:rsidR="005436CE" w:rsidRPr="004E5DDF">
        <w:rPr>
          <w:rFonts w:ascii="Times New Roman" w:eastAsia="Calibri" w:hAnsi="Times New Roman" w:cs="Times New Roman"/>
          <w:sz w:val="24"/>
        </w:rPr>
        <w:t>площадки: АО</w:t>
      </w:r>
      <w:r w:rsidR="004E5DDF" w:rsidRPr="004E5DDF">
        <w:rPr>
          <w:rFonts w:ascii="Times New Roman" w:eastAsia="Calibri" w:hAnsi="Times New Roman" w:cs="Times New Roman"/>
          <w:sz w:val="24"/>
        </w:rPr>
        <w:t xml:space="preserve"> «ЕЭТП», </w:t>
      </w:r>
      <w:r w:rsidR="004E5DDF" w:rsidRPr="004E5DDF">
        <w:rPr>
          <w:rFonts w:ascii="Times New Roman" w:eastAsia="Calibri" w:hAnsi="Times New Roman" w:cs="Times New Roman"/>
          <w:sz w:val="24"/>
        </w:rPr>
        <w:t>Положени</w:t>
      </w:r>
      <w:r w:rsidR="004E5DDF">
        <w:rPr>
          <w:rFonts w:ascii="Times New Roman" w:eastAsia="Calibri" w:hAnsi="Times New Roman" w:cs="Times New Roman"/>
          <w:sz w:val="24"/>
        </w:rPr>
        <w:t>ем</w:t>
      </w:r>
      <w:r w:rsidR="004E5DDF" w:rsidRPr="004E5DDF">
        <w:rPr>
          <w:rFonts w:ascii="Times New Roman" w:eastAsia="Calibri" w:hAnsi="Times New Roman" w:cs="Times New Roman"/>
          <w:sz w:val="24"/>
        </w:rPr>
        <w:t xml:space="preserve"> о закупках</w:t>
      </w:r>
      <w:r w:rsidR="004E5DDF">
        <w:rPr>
          <w:rFonts w:ascii="Times New Roman" w:eastAsia="Calibri" w:hAnsi="Times New Roman" w:cs="Times New Roman"/>
          <w:sz w:val="24"/>
        </w:rPr>
        <w:t xml:space="preserve"> ТРУ ПАО «Ростелеком»,</w:t>
      </w:r>
      <w:r w:rsidR="004E5DDF" w:rsidRPr="004E5DDF">
        <w:rPr>
          <w:rFonts w:ascii="Times New Roman" w:eastAsia="Calibri" w:hAnsi="Times New Roman" w:cs="Times New Roman"/>
          <w:sz w:val="24"/>
        </w:rPr>
        <w:t xml:space="preserve"> Документаци</w:t>
      </w:r>
      <w:r w:rsidR="004E5DDF">
        <w:rPr>
          <w:rFonts w:ascii="Times New Roman" w:eastAsia="Calibri" w:hAnsi="Times New Roman" w:cs="Times New Roman"/>
          <w:sz w:val="24"/>
        </w:rPr>
        <w:t>ей</w:t>
      </w:r>
      <w:r w:rsidR="004E5DDF" w:rsidRPr="004E5DDF">
        <w:rPr>
          <w:rFonts w:ascii="Times New Roman" w:eastAsia="Calibri" w:hAnsi="Times New Roman" w:cs="Times New Roman"/>
          <w:sz w:val="24"/>
        </w:rPr>
        <w:t xml:space="preserve"> о закупке.</w:t>
      </w: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3520BD"/>
    <w:rsid w:val="00411277"/>
    <w:rsid w:val="004E5DDF"/>
    <w:rsid w:val="004F13E7"/>
    <w:rsid w:val="005436CE"/>
    <w:rsid w:val="006A1D83"/>
    <w:rsid w:val="007A7C95"/>
    <w:rsid w:val="00AE286B"/>
    <w:rsid w:val="00B67CC9"/>
    <w:rsid w:val="00DA41A1"/>
    <w:rsid w:val="00DF0A7A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8CCF0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12</cp:revision>
  <cp:lastPrinted>2020-06-02T10:49:00Z</cp:lastPrinted>
  <dcterms:created xsi:type="dcterms:W3CDTF">2020-03-02T09:27:00Z</dcterms:created>
  <dcterms:modified xsi:type="dcterms:W3CDTF">2020-06-02T10:49:00Z</dcterms:modified>
</cp:coreProperties>
</file>